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rStyle w:val="None"/>
          <w:rFonts w:ascii="Open Sans Bold" w:cs="Open Sans Bold" w:hAnsi="Open Sans Bold" w:eastAsia="Open Sans Bold"/>
          <w:b w:val="0"/>
          <w:bCs w:val="0"/>
          <w:sz w:val="40"/>
          <w:szCs w:val="40"/>
        </w:rPr>
      </w:pPr>
      <w:r>
        <w:rPr>
          <w:rStyle w:val="None A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-6350</wp:posOffset>
                </wp:positionH>
                <wp:positionV relativeFrom="page">
                  <wp:posOffset>1285239</wp:posOffset>
                </wp:positionV>
                <wp:extent cx="7556500" cy="1101011"/>
                <wp:effectExtent l="0" t="0" r="0" b="0"/>
                <wp:wrapTopAndBottom distT="152400" distB="152400"/>
                <wp:docPr id="1073741830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6500" cy="1101011"/>
                        </a:xfrm>
                        <a:prstGeom prst="rect">
                          <a:avLst/>
                        </a:prstGeom>
                        <a:solidFill>
                          <a:srgbClr val="FF474D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itle"/>
                              <w:spacing w:before="0" w:line="24" w:lineRule="auto"/>
                              <w:ind w:left="0" w:right="0" w:firstLine="0"/>
                            </w:pPr>
                            <w:r>
                              <w:rPr>
                                <w:rStyle w:val="None"/>
                                <w:rFonts w:ascii="Open Sans Bold" w:hAnsi="Open Sans Bold"/>
                                <w:b w:val="0"/>
                                <w:bCs w:val="0"/>
                                <w:outline w:val="0"/>
                                <w:color w:val="ffffff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Tryatrade</w:t>
                            </w:r>
                            <w:r>
                              <w:rPr>
                                <w:rStyle w:val="None"/>
                                <w:rFonts w:ascii="Open Sans Bold" w:hAnsi="Open Sans Bold"/>
                                <w:b w:val="0"/>
                                <w:bCs w:val="0"/>
                                <w:outline w:val="0"/>
                                <w:color w:val="ffffff"/>
                                <w:spacing w:val="0"/>
                                <w:u w:color="ffffff"/>
                                <w:rtl w:val="0"/>
                                <w:lang w:val="en-US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Quiz Cheat Sheet</w:t>
                            </w:r>
                          </w:p>
                        </w:txbxContent>
                      </wps:txbx>
                      <wps:bodyPr wrap="square" lIns="45718" tIns="45718" rIns="45718" bIns="45718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0.5pt;margin-top:101.2pt;width:595.0pt;height:86.7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474D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le"/>
                        <w:spacing w:before="0" w:line="24" w:lineRule="auto"/>
                        <w:ind w:left="0" w:right="0" w:firstLine="0"/>
                      </w:pPr>
                      <w:r>
                        <w:rPr>
                          <w:rStyle w:val="None"/>
                          <w:rFonts w:ascii="Open Sans Bold" w:hAnsi="Open Sans Bold"/>
                          <w:b w:val="0"/>
                          <w:bCs w:val="0"/>
                          <w:outline w:val="0"/>
                          <w:color w:val="ffffff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Tryatrade</w:t>
                      </w:r>
                      <w:r>
                        <w:rPr>
                          <w:rStyle w:val="None"/>
                          <w:rFonts w:ascii="Open Sans Bold" w:hAnsi="Open Sans Bold"/>
                          <w:b w:val="0"/>
                          <w:bCs w:val="0"/>
                          <w:outline w:val="0"/>
                          <w:color w:val="ffffff"/>
                          <w:spacing w:val="0"/>
                          <w:u w:color="ffffff"/>
                          <w:rtl w:val="0"/>
                          <w:lang w:val="en-US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Quiz Cheat Sheet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p>
      <w:pPr>
        <w:pStyle w:val="List Paragraph"/>
        <w:widowControl w:val="1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hAnsi="Calibri"/>
          <w:sz w:val="28"/>
          <w:szCs w:val="28"/>
          <w:rtl w:val="0"/>
          <w:lang w:val="en-US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  <w:lang w:val="en-US"/>
        </w:rPr>
        <w:t>In which of these apprenticeship job roles could the apprentice study up to a degree level apprenticeship?</w:t>
      </w:r>
    </w:p>
    <w:p>
      <w:pPr>
        <w:pStyle w:val="List Paragraph"/>
        <w:widowControl w:val="1"/>
        <w:spacing w:after="160" w:line="259" w:lineRule="auto"/>
        <w:ind w:left="360" w:firstLine="0"/>
        <w:rPr>
          <w:rStyle w:val="None"/>
          <w:rFonts w:ascii="Calibri" w:cs="Calibri" w:hAnsi="Calibri" w:eastAsia="Calibri"/>
          <w:sz w:val="20"/>
          <w:szCs w:val="20"/>
        </w:rPr>
      </w:pPr>
      <w:r>
        <w:rPr>
          <w:rStyle w:val="None"/>
          <w:rFonts w:ascii="Calibri" w:hAnsi="Calibri"/>
          <w:sz w:val="20"/>
          <w:szCs w:val="20"/>
          <w:rtl w:val="0"/>
          <w:lang w:val="en-US"/>
        </w:rPr>
        <w:t>(Choices)</w:t>
      </w:r>
    </w:p>
    <w:p>
      <w:pPr>
        <w:pStyle w:val="List Paragraph"/>
        <w:widowControl w:val="1"/>
        <w:numPr>
          <w:ilvl w:val="0"/>
          <w:numId w:val="4"/>
        </w:numPr>
        <w:bidi w:val="0"/>
        <w:spacing w:after="160" w:line="259" w:lineRule="auto"/>
        <w:ind w:right="0"/>
        <w:jc w:val="left"/>
        <w:rPr>
          <w:rFonts w:ascii="Calibri" w:hAnsi="Calibri"/>
          <w:outline w:val="0"/>
          <w:color w:val="70ad47"/>
          <w:rtl w:val="0"/>
          <w:lang w:val="en-US"/>
          <w14:textFill>
            <w14:solidFill>
              <w14:srgbClr w14:val="70AD47"/>
            </w14:solidFill>
          </w14:textFill>
        </w:rPr>
      </w:pPr>
      <w:r>
        <w:rPr>
          <w:rStyle w:val="None"/>
          <w:rFonts w:ascii="Calibri" w:hAnsi="Calibri"/>
          <w:outline w:val="0"/>
          <w:color w:val="70ad47"/>
          <w:u w:color="70ad47"/>
          <w:rtl w:val="0"/>
          <w:lang w:val="en-US"/>
          <w14:textFill>
            <w14:solidFill>
              <w14:srgbClr w14:val="70AD47"/>
            </w14:solidFill>
          </w14:textFill>
        </w:rPr>
        <w:t>Electrician</w:t>
      </w:r>
    </w:p>
    <w:p>
      <w:pPr>
        <w:pStyle w:val="List Paragraph"/>
        <w:widowControl w:val="1"/>
        <w:numPr>
          <w:ilvl w:val="0"/>
          <w:numId w:val="4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Plumber</w:t>
      </w:r>
    </w:p>
    <w:p>
      <w:pPr>
        <w:pStyle w:val="List Paragraph"/>
        <w:widowControl w:val="1"/>
        <w:numPr>
          <w:ilvl w:val="0"/>
          <w:numId w:val="4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Tree surgeon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Answer - Electrician apprenticeships can go all the way up to level 6, that's the equivalent to a degree/graduate degree!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  <w:lang w:val="en-US"/>
        </w:rPr>
        <w:t>2. What is the name of the trade being shown in this image?</w:t>
      </w:r>
    </w:p>
    <w:p>
      <w:pPr>
        <w:pStyle w:val="Body A"/>
        <w:widowControl w:val="1"/>
        <w:spacing w:after="160" w:line="259" w:lineRule="auto"/>
        <w:ind w:left="360" w:firstLine="0"/>
        <w:rPr>
          <w:rStyle w:val="None"/>
          <w:rFonts w:ascii="Calibri" w:cs="Calibri" w:hAnsi="Calibri" w:eastAsia="Calibri"/>
          <w:sz w:val="20"/>
          <w:szCs w:val="20"/>
        </w:rPr>
      </w:pPr>
      <w:r>
        <w:rPr>
          <w:rStyle w:val="None"/>
          <w:rFonts w:ascii="Calibri" w:hAnsi="Calibri"/>
          <w:sz w:val="20"/>
          <w:szCs w:val="20"/>
          <w:rtl w:val="0"/>
          <w:lang w:val="en-US"/>
        </w:rPr>
        <w:t>(Choices)</w:t>
      </w:r>
    </w:p>
    <w:p>
      <w:pPr>
        <w:pStyle w:val="List Paragraph"/>
        <w:widowControl w:val="1"/>
        <w:numPr>
          <w:ilvl w:val="0"/>
          <w:numId w:val="4"/>
        </w:numPr>
        <w:bidi w:val="0"/>
        <w:spacing w:after="160" w:line="259" w:lineRule="auto"/>
        <w:ind w:right="0"/>
        <w:jc w:val="left"/>
        <w:rPr>
          <w:rFonts w:ascii="Calibri" w:hAnsi="Calibri"/>
          <w:outline w:val="0"/>
          <w:color w:val="70ad47"/>
          <w:rtl w:val="0"/>
          <w:lang w:val="en-US"/>
          <w14:textFill>
            <w14:solidFill>
              <w14:srgbClr w14:val="70AD47"/>
            </w14:solidFill>
          </w14:textFill>
        </w:rPr>
      </w:pPr>
      <w:r>
        <w:rPr>
          <w:rStyle w:val="None"/>
          <w:rFonts w:ascii="Calibri" w:hAnsi="Calibri"/>
          <w:outline w:val="0"/>
          <w:color w:val="70ad47"/>
          <w:u w:color="70ad47"/>
          <w:rtl w:val="0"/>
          <w:lang w:val="en-US"/>
          <w14:textFill>
            <w14:solidFill>
              <w14:srgbClr w14:val="70AD47"/>
            </w14:solidFill>
          </w14:textFill>
        </w:rPr>
        <w:t>Bricklaying</w:t>
      </w:r>
    </w:p>
    <w:p>
      <w:pPr>
        <w:pStyle w:val="List Paragraph"/>
        <w:widowControl w:val="1"/>
        <w:numPr>
          <w:ilvl w:val="0"/>
          <w:numId w:val="4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Plastering</w:t>
      </w:r>
    </w:p>
    <w:p>
      <w:pPr>
        <w:pStyle w:val="List Paragraph"/>
        <w:widowControl w:val="1"/>
        <w:numPr>
          <w:ilvl w:val="0"/>
          <w:numId w:val="4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Decorating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Answer - The trade in this image is bricklaying.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Fun fact - did you know, more than 3.8 billion bricks were used to build the Great Wall of China!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</w:rPr>
        <w:t>3.</w:t>
      </w:r>
      <w:r>
        <w:rPr>
          <w:rStyle w:val="None"/>
          <w:rFonts w:ascii="Calibri" w:hAnsi="Calibri"/>
          <w:rtl w:val="0"/>
        </w:rPr>
        <w:t xml:space="preserve"> </w:t>
      </w:r>
      <w:r>
        <w:rPr>
          <w:rStyle w:val="None"/>
          <w:rFonts w:ascii="Calibri" w:hAnsi="Calibri"/>
          <w:b w:val="1"/>
          <w:bCs w:val="1"/>
          <w:sz w:val="28"/>
          <w:szCs w:val="28"/>
          <w:rtl w:val="0"/>
          <w:lang w:val="en-US"/>
        </w:rPr>
        <w:t>Which tradesperson am I?</w:t>
      </w:r>
    </w:p>
    <w:p>
      <w:pPr>
        <w:pStyle w:val="Body A"/>
        <w:widowControl w:val="1"/>
        <w:numPr>
          <w:ilvl w:val="0"/>
          <w:numId w:val="6"/>
        </w:numPr>
        <w:bidi w:val="0"/>
        <w:spacing w:before="100" w:after="100"/>
        <w:ind w:right="0"/>
        <w:jc w:val="left"/>
        <w:rPr>
          <w:rFonts w:ascii="Verdana" w:hAnsi="Verdana"/>
          <w:rtl w:val="0"/>
          <w:lang w:val="en-US"/>
        </w:rPr>
      </w:pPr>
      <w:r>
        <w:rPr>
          <w:rStyle w:val="None"/>
          <w:rFonts w:ascii="Verdana" w:hAnsi="Verdana"/>
          <w:b w:val="1"/>
          <w:bCs w:val="1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 lot of my work is done at height</w:t>
      </w:r>
    </w:p>
    <w:p>
      <w:pPr>
        <w:pStyle w:val="Body A"/>
        <w:widowControl w:val="1"/>
        <w:numPr>
          <w:ilvl w:val="0"/>
          <w:numId w:val="6"/>
        </w:numPr>
        <w:bidi w:val="0"/>
        <w:spacing w:before="100" w:after="100"/>
        <w:ind w:right="0"/>
        <w:jc w:val="left"/>
        <w:rPr>
          <w:rFonts w:ascii="Verdana" w:hAnsi="Verdana"/>
          <w:rtl w:val="0"/>
          <w:lang w:val="en-US"/>
        </w:rPr>
      </w:pPr>
      <w:r>
        <w:rPr>
          <w:rStyle w:val="None"/>
          <w:rFonts w:ascii="Verdana" w:hAnsi="Verdana"/>
          <w:b w:val="1"/>
          <w:bCs w:val="1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work outside</w:t>
      </w:r>
    </w:p>
    <w:p>
      <w:pPr>
        <w:pStyle w:val="Body A"/>
        <w:widowControl w:val="1"/>
        <w:numPr>
          <w:ilvl w:val="0"/>
          <w:numId w:val="6"/>
        </w:numPr>
        <w:bidi w:val="0"/>
        <w:spacing w:before="100" w:after="100"/>
        <w:ind w:right="0"/>
        <w:jc w:val="left"/>
        <w:rPr>
          <w:rFonts w:ascii="Verdana" w:hAnsi="Verdana"/>
          <w:rtl w:val="0"/>
          <w:lang w:val="en-US"/>
        </w:rPr>
      </w:pPr>
      <w:r>
        <w:rPr>
          <w:rStyle w:val="None"/>
          <w:rFonts w:ascii="Verdana" w:hAnsi="Verdana"/>
          <w:b w:val="1"/>
          <w:bCs w:val="1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have to calculate materials for each job</w:t>
      </w:r>
    </w:p>
    <w:p>
      <w:pPr>
        <w:pStyle w:val="Body A"/>
        <w:widowControl w:val="1"/>
        <w:spacing w:after="160" w:line="259" w:lineRule="auto"/>
        <w:ind w:left="360" w:firstLine="0"/>
        <w:rPr>
          <w:rStyle w:val="None"/>
          <w:rFonts w:ascii="Calibri" w:cs="Calibri" w:hAnsi="Calibri" w:eastAsia="Calibri"/>
          <w:sz w:val="20"/>
          <w:szCs w:val="20"/>
        </w:rPr>
      </w:pPr>
      <w:r>
        <w:rPr>
          <w:rStyle w:val="None"/>
          <w:rFonts w:ascii="Calibri" w:hAnsi="Calibri"/>
          <w:sz w:val="20"/>
          <w:szCs w:val="20"/>
          <w:rtl w:val="0"/>
          <w:lang w:val="en-US"/>
        </w:rPr>
        <w:t>(Choices)</w:t>
      </w:r>
    </w:p>
    <w:p>
      <w:pPr>
        <w:pStyle w:val="List Paragraph"/>
        <w:widowControl w:val="1"/>
        <w:numPr>
          <w:ilvl w:val="0"/>
          <w:numId w:val="4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Gas Engineer</w:t>
      </w:r>
    </w:p>
    <w:p>
      <w:pPr>
        <w:pStyle w:val="List Paragraph"/>
        <w:widowControl w:val="1"/>
        <w:numPr>
          <w:ilvl w:val="0"/>
          <w:numId w:val="4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Carpenter</w:t>
      </w:r>
    </w:p>
    <w:p>
      <w:pPr>
        <w:pStyle w:val="List Paragraph"/>
        <w:widowControl w:val="1"/>
        <w:numPr>
          <w:ilvl w:val="0"/>
          <w:numId w:val="4"/>
        </w:numPr>
        <w:bidi w:val="0"/>
        <w:spacing w:after="160" w:line="259" w:lineRule="auto"/>
        <w:ind w:right="0"/>
        <w:jc w:val="left"/>
        <w:rPr>
          <w:rFonts w:ascii="Calibri" w:hAnsi="Calibri"/>
          <w:outline w:val="0"/>
          <w:color w:val="70ad47"/>
          <w:rtl w:val="0"/>
          <w:lang w:val="en-US"/>
          <w14:textFill>
            <w14:solidFill>
              <w14:srgbClr w14:val="70AD47"/>
            </w14:solidFill>
          </w14:textFill>
        </w:rPr>
      </w:pPr>
      <w:r>
        <w:rPr>
          <w:rStyle w:val="None"/>
          <w:rFonts w:ascii="Calibri" w:hAnsi="Calibri"/>
          <w:outline w:val="0"/>
          <w:color w:val="70ad47"/>
          <w:u w:color="70ad47"/>
          <w:rtl w:val="0"/>
          <w:lang w:val="en-US"/>
          <w14:textFill>
            <w14:solidFill>
              <w14:srgbClr w14:val="70AD47"/>
            </w14:solidFill>
          </w14:textFill>
        </w:rPr>
        <w:t>Roofer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Answer - I am a roofer. A lot of my work is done outside on top of buildings. I also build and fix roofs.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  <w:lang w:val="en-US"/>
        </w:rPr>
        <w:t>4. What is the name of the trade being shown in this image?</w:t>
      </w:r>
    </w:p>
    <w:p>
      <w:pPr>
        <w:pStyle w:val="Body A"/>
        <w:widowControl w:val="1"/>
        <w:spacing w:after="160" w:line="259" w:lineRule="auto"/>
        <w:ind w:left="360" w:firstLine="0"/>
        <w:rPr>
          <w:rStyle w:val="None"/>
          <w:rFonts w:ascii="Calibri" w:cs="Calibri" w:hAnsi="Calibri" w:eastAsia="Calibri"/>
          <w:sz w:val="20"/>
          <w:szCs w:val="20"/>
        </w:rPr>
      </w:pPr>
      <w:r>
        <w:rPr>
          <w:rStyle w:val="None"/>
          <w:rFonts w:ascii="Calibri" w:hAnsi="Calibri"/>
          <w:sz w:val="20"/>
          <w:szCs w:val="20"/>
          <w:rtl w:val="0"/>
          <w:lang w:val="en-US"/>
        </w:rPr>
        <w:t>(Choices)</w:t>
      </w:r>
    </w:p>
    <w:p>
      <w:pPr>
        <w:pStyle w:val="List Paragraph"/>
        <w:widowControl w:val="1"/>
        <w:numPr>
          <w:ilvl w:val="0"/>
          <w:numId w:val="8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Electrician</w:t>
      </w:r>
    </w:p>
    <w:p>
      <w:pPr>
        <w:pStyle w:val="List Paragraph"/>
        <w:widowControl w:val="1"/>
        <w:numPr>
          <w:ilvl w:val="0"/>
          <w:numId w:val="8"/>
        </w:numPr>
        <w:bidi w:val="0"/>
        <w:spacing w:after="160" w:line="259" w:lineRule="auto"/>
        <w:ind w:right="0"/>
        <w:jc w:val="left"/>
        <w:rPr>
          <w:rFonts w:ascii="Calibri" w:hAnsi="Calibri"/>
          <w:outline w:val="0"/>
          <w:color w:val="70ad47"/>
          <w:rtl w:val="0"/>
          <w:lang w:val="en-US"/>
          <w14:textFill>
            <w14:solidFill>
              <w14:srgbClr w14:val="70AD47"/>
            </w14:solidFill>
          </w14:textFill>
        </w:rPr>
      </w:pPr>
      <w:r>
        <w:rPr>
          <w:rStyle w:val="None"/>
          <w:rFonts w:ascii="Calibri" w:hAnsi="Calibri"/>
          <w:outline w:val="0"/>
          <w:color w:val="70ad47"/>
          <w:u w:color="70ad47"/>
          <w:rtl w:val="0"/>
          <w:lang w:val="en-US"/>
          <w14:textFill>
            <w14:solidFill>
              <w14:srgbClr w14:val="70AD47"/>
            </w14:solidFill>
          </w14:textFill>
        </w:rPr>
        <w:t>Tree surgeon</w:t>
      </w:r>
    </w:p>
    <w:p>
      <w:pPr>
        <w:pStyle w:val="List Paragraph"/>
        <w:widowControl w:val="1"/>
        <w:numPr>
          <w:ilvl w:val="0"/>
          <w:numId w:val="8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Carpenter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Answer - The trade in this image is tree surgeon.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Fun fact - did you know, the tallest tree in the world was recorded by the Guinness World Records as being 116 metres high in California, USA. That</w:t>
      </w:r>
      <w:r>
        <w:rPr>
          <w:rStyle w:val="None"/>
          <w:rFonts w:ascii="Calibri" w:hAnsi="Calibri" w:hint="default"/>
          <w:b w:val="1"/>
          <w:bCs w:val="1"/>
          <w:rtl w:val="0"/>
        </w:rPr>
        <w:t>’</w:t>
      </w:r>
      <w:r>
        <w:rPr>
          <w:rStyle w:val="None"/>
          <w:rFonts w:ascii="Calibri" w:hAnsi="Calibri"/>
          <w:b w:val="1"/>
          <w:bCs w:val="1"/>
          <w:rtl w:val="0"/>
          <w:lang w:val="en-US"/>
        </w:rPr>
        <w:t>s taller than Big Ben which is 96 metres high.</w:t>
      </w:r>
    </w:p>
    <w:p>
      <w:pPr>
        <w:pStyle w:val="Body Text"/>
        <w:widowControl w:val="1"/>
        <w:spacing w:after="240"/>
        <w:rPr>
          <w:rStyle w:val="None"/>
          <w:rFonts w:ascii="Tahoma" w:cs="Tahoma" w:hAnsi="Tahoma" w:eastAsia="Tahoma"/>
          <w:b w:val="0"/>
          <w:bCs w:val="0"/>
          <w:outline w:val="0"/>
          <w:color w:val="000000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"/>
        <w:widowControl w:val="1"/>
        <w:spacing w:after="240"/>
        <w:rPr>
          <w:rStyle w:val="None"/>
          <w:rFonts w:ascii="Verdana" w:cs="Verdana" w:hAnsi="Verdana" w:eastAsia="Verdana"/>
          <w:b w:val="0"/>
          <w:bCs w:val="0"/>
          <w:outline w:val="0"/>
          <w:color w:val="000000"/>
          <w:sz w:val="18"/>
          <w:szCs w:val="1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  <w:lang w:val="en-US"/>
        </w:rPr>
        <w:t>5. Can you run your own business once you have learnt a trade?</w:t>
      </w:r>
    </w:p>
    <w:p>
      <w:pPr>
        <w:pStyle w:val="Body A"/>
        <w:widowControl w:val="1"/>
        <w:spacing w:after="160" w:line="259" w:lineRule="auto"/>
        <w:ind w:left="360" w:firstLine="0"/>
        <w:rPr>
          <w:rStyle w:val="None"/>
          <w:rFonts w:ascii="Calibri" w:cs="Calibri" w:hAnsi="Calibri" w:eastAsia="Calibri"/>
          <w:sz w:val="20"/>
          <w:szCs w:val="20"/>
        </w:rPr>
      </w:pPr>
      <w:r>
        <w:rPr>
          <w:rStyle w:val="None"/>
          <w:rFonts w:ascii="Calibri" w:hAnsi="Calibri"/>
          <w:sz w:val="20"/>
          <w:szCs w:val="20"/>
          <w:rtl w:val="0"/>
          <w:lang w:val="en-US"/>
        </w:rPr>
        <w:t>(Choices)</w:t>
      </w:r>
    </w:p>
    <w:p>
      <w:pPr>
        <w:pStyle w:val="List Paragraph"/>
        <w:widowControl w:val="1"/>
        <w:numPr>
          <w:ilvl w:val="0"/>
          <w:numId w:val="10"/>
        </w:numPr>
        <w:bidi w:val="0"/>
        <w:spacing w:after="160" w:line="259" w:lineRule="auto"/>
        <w:ind w:right="0"/>
        <w:jc w:val="left"/>
        <w:rPr>
          <w:rFonts w:ascii="Calibri" w:hAnsi="Calibri"/>
          <w:outline w:val="0"/>
          <w:color w:val="70ad47"/>
          <w:rtl w:val="0"/>
          <w:lang w:val="en-US"/>
          <w14:textFill>
            <w14:solidFill>
              <w14:srgbClr w14:val="70AD47"/>
            </w14:solidFill>
          </w14:textFill>
        </w:rPr>
      </w:pPr>
      <w:r>
        <w:rPr>
          <w:rStyle w:val="None"/>
          <w:rFonts w:ascii="Calibri" w:hAnsi="Calibri"/>
          <w:outline w:val="0"/>
          <w:color w:val="70ad47"/>
          <w:u w:color="70ad47"/>
          <w:rtl w:val="0"/>
          <w:lang w:val="en-US"/>
          <w14:textFill>
            <w14:solidFill>
              <w14:srgbClr w14:val="70AD47"/>
            </w14:solidFill>
          </w14:textFill>
        </w:rPr>
        <w:t>Yes</w:t>
      </w:r>
    </w:p>
    <w:p>
      <w:pPr>
        <w:pStyle w:val="List Paragraph"/>
        <w:widowControl w:val="1"/>
        <w:numPr>
          <w:ilvl w:val="0"/>
          <w:numId w:val="10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No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Answer - After completing a trade qualification and gaining valuable experience, you could potentially set up your own business!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  <w:lang w:val="en-US"/>
        </w:rPr>
        <w:t>6. Approximately how long does a level 2 apprenticeship in the trades take?</w:t>
      </w:r>
    </w:p>
    <w:p>
      <w:pPr>
        <w:pStyle w:val="Body A"/>
        <w:widowControl w:val="1"/>
        <w:spacing w:after="160" w:line="259" w:lineRule="auto"/>
        <w:ind w:left="360" w:firstLine="0"/>
        <w:rPr>
          <w:rStyle w:val="None"/>
          <w:rFonts w:ascii="Calibri" w:cs="Calibri" w:hAnsi="Calibri" w:eastAsia="Calibri"/>
          <w:sz w:val="20"/>
          <w:szCs w:val="20"/>
        </w:rPr>
      </w:pPr>
      <w:r>
        <w:rPr>
          <w:rStyle w:val="None"/>
          <w:rFonts w:ascii="Calibri" w:hAnsi="Calibri"/>
          <w:sz w:val="20"/>
          <w:szCs w:val="20"/>
          <w:rtl w:val="0"/>
          <w:lang w:val="en-US"/>
        </w:rPr>
        <w:t>(Choices)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4 years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outline w:val="0"/>
          <w:color w:val="70ad47"/>
          <w:rtl w:val="0"/>
          <w:lang w:val="en-US"/>
          <w14:textFill>
            <w14:solidFill>
              <w14:srgbClr w14:val="70AD47"/>
            </w14:solidFill>
          </w14:textFill>
        </w:rPr>
      </w:pPr>
      <w:r>
        <w:rPr>
          <w:rStyle w:val="None"/>
          <w:rFonts w:ascii="Calibri" w:hAnsi="Calibri"/>
          <w:outline w:val="0"/>
          <w:color w:val="70ad47"/>
          <w:u w:color="70ad47"/>
          <w:rtl w:val="0"/>
          <w:lang w:val="en-US"/>
          <w14:textFill>
            <w14:solidFill>
              <w14:srgbClr w14:val="70AD47"/>
            </w14:solidFill>
          </w14:textFill>
        </w:rPr>
        <w:t>1 - 2.5 years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6-5 months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Answer - Any level 2 apprenticeship in the trades can take 1-2.5 years depending on the trade and training provider.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  <w:lang w:val="en-US"/>
        </w:rPr>
        <w:t>7. Which tradesperson am I?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b w:val="1"/>
          <w:bCs w:val="1"/>
          <w:rtl w:val="0"/>
          <w:lang w:val="en-US"/>
        </w:rPr>
      </w:pPr>
      <w:r>
        <w:rPr>
          <w:rStyle w:val="None A"/>
          <w:rFonts w:ascii="Calibri" w:hAnsi="Calibri"/>
          <w:b w:val="1"/>
          <w:bCs w:val="1"/>
          <w:rtl w:val="0"/>
          <w:lang w:val="en-US"/>
        </w:rPr>
        <w:t>I can make stairs, cupboards or walls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b w:val="1"/>
          <w:bCs w:val="1"/>
          <w:rtl w:val="0"/>
          <w:lang w:val="en-US"/>
        </w:rPr>
      </w:pPr>
      <w:r>
        <w:rPr>
          <w:rStyle w:val="None A"/>
          <w:rFonts w:ascii="Calibri" w:hAnsi="Calibri"/>
          <w:b w:val="1"/>
          <w:bCs w:val="1"/>
          <w:rtl w:val="0"/>
          <w:lang w:val="en-US"/>
        </w:rPr>
        <w:t>I work inside and outside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b w:val="1"/>
          <w:bCs w:val="1"/>
          <w:rtl w:val="0"/>
          <w:lang w:val="en-US"/>
        </w:rPr>
      </w:pPr>
      <w:r>
        <w:rPr>
          <w:rStyle w:val="None A"/>
          <w:rFonts w:ascii="Calibri" w:hAnsi="Calibri"/>
          <w:b w:val="1"/>
          <w:bCs w:val="1"/>
          <w:rtl w:val="0"/>
          <w:lang w:val="en-US"/>
        </w:rPr>
        <w:t>I typically work with wood</w:t>
      </w:r>
    </w:p>
    <w:p>
      <w:pPr>
        <w:pStyle w:val="List Paragraph"/>
        <w:widowControl w:val="1"/>
        <w:spacing w:after="160" w:line="259" w:lineRule="auto"/>
        <w:ind w:left="720" w:firstLine="0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ind w:left="360" w:firstLine="0"/>
        <w:rPr>
          <w:rStyle w:val="None"/>
          <w:rFonts w:ascii="Calibri" w:cs="Calibri" w:hAnsi="Calibri" w:eastAsia="Calibri"/>
          <w:sz w:val="20"/>
          <w:szCs w:val="20"/>
        </w:rPr>
      </w:pPr>
      <w:r>
        <w:rPr>
          <w:rStyle w:val="None"/>
          <w:rFonts w:ascii="Calibri" w:hAnsi="Calibri"/>
          <w:sz w:val="20"/>
          <w:szCs w:val="20"/>
          <w:rtl w:val="0"/>
          <w:lang w:val="en-US"/>
        </w:rPr>
        <w:t>(Choices)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Horticulture and landscape operative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outline w:val="0"/>
          <w:color w:val="70ad47"/>
          <w:rtl w:val="0"/>
          <w:lang w:val="en-US"/>
          <w14:textFill>
            <w14:solidFill>
              <w14:srgbClr w14:val="70AD47"/>
            </w14:solidFill>
          </w14:textFill>
        </w:rPr>
      </w:pPr>
      <w:r>
        <w:rPr>
          <w:rStyle w:val="None"/>
          <w:rFonts w:ascii="Calibri" w:hAnsi="Calibri"/>
          <w:outline w:val="0"/>
          <w:color w:val="70ad47"/>
          <w:u w:color="70ad47"/>
          <w:rtl w:val="0"/>
          <w:lang w:val="en-US"/>
          <w14:textFill>
            <w14:solidFill>
              <w14:srgbClr w14:val="70AD47"/>
            </w14:solidFill>
          </w14:textFill>
        </w:rPr>
        <w:t>Carpenter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Fencing installer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Answer - I am a carpenter. I use various tools to make internal and external structures.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  <w:lang w:val="en-US"/>
        </w:rPr>
        <w:t>8. What is the name of the trade being shown in this image?</w:t>
      </w:r>
    </w:p>
    <w:p>
      <w:pPr>
        <w:pStyle w:val="Body A"/>
        <w:widowControl w:val="1"/>
        <w:spacing w:after="160" w:line="259" w:lineRule="auto"/>
        <w:ind w:left="360" w:firstLine="0"/>
        <w:rPr>
          <w:rStyle w:val="None"/>
          <w:rFonts w:ascii="Calibri" w:cs="Calibri" w:hAnsi="Calibri" w:eastAsia="Calibri"/>
          <w:sz w:val="20"/>
          <w:szCs w:val="20"/>
        </w:rPr>
      </w:pPr>
      <w:r>
        <w:rPr>
          <w:rStyle w:val="None"/>
          <w:rFonts w:ascii="Calibri" w:hAnsi="Calibri"/>
          <w:sz w:val="20"/>
          <w:szCs w:val="20"/>
          <w:rtl w:val="0"/>
          <w:lang w:val="en-US"/>
        </w:rPr>
        <w:t>(Choices)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Fencing installation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Carpentry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outline w:val="0"/>
          <w:color w:val="70ad47"/>
          <w:rtl w:val="0"/>
          <w:lang w:val="en-US"/>
          <w14:textFill>
            <w14:solidFill>
              <w14:srgbClr w14:val="70AD47"/>
            </w14:solidFill>
          </w14:textFill>
        </w:rPr>
      </w:pPr>
      <w:r>
        <w:rPr>
          <w:rStyle w:val="None"/>
          <w:rFonts w:ascii="Calibri" w:hAnsi="Calibri"/>
          <w:outline w:val="0"/>
          <w:color w:val="70ad47"/>
          <w:u w:color="70ad47"/>
          <w:rtl w:val="0"/>
          <w:lang w:val="en-US"/>
          <w14:textFill>
            <w14:solidFill>
              <w14:srgbClr w14:val="70AD47"/>
            </w14:solidFill>
          </w14:textFill>
        </w:rPr>
        <w:t>Plumbing</w:t>
      </w:r>
    </w:p>
    <w:p>
      <w:pPr>
        <w:pStyle w:val="List Paragraph"/>
        <w:widowControl w:val="1"/>
        <w:spacing w:after="160" w:line="259" w:lineRule="auto"/>
        <w:ind w:left="720" w:firstLine="0"/>
        <w:rPr>
          <w:rStyle w:val="None"/>
          <w:rFonts w:ascii="Calibri" w:cs="Calibri" w:hAnsi="Calibri" w:eastAsia="Calibri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Answer - The trade in this image is plumbing.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 xml:space="preserve">Fun fact - did you know, a typical toilet flush uses between 4 </w:t>
      </w:r>
      <w:r>
        <w:rPr>
          <w:rStyle w:val="None"/>
          <w:rFonts w:ascii="Calibri" w:hAnsi="Calibri" w:hint="default"/>
          <w:b w:val="1"/>
          <w:bCs w:val="1"/>
          <w:rtl w:val="0"/>
        </w:rPr>
        <w:t xml:space="preserve">– </w:t>
      </w:r>
      <w:r>
        <w:rPr>
          <w:rStyle w:val="None"/>
          <w:rFonts w:ascii="Calibri" w:hAnsi="Calibri"/>
          <w:b w:val="1"/>
          <w:bCs w:val="1"/>
          <w:rtl w:val="0"/>
          <w:lang w:val="en-US"/>
        </w:rPr>
        <w:t>6 litres of water!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  <w:lang w:val="en-US"/>
        </w:rPr>
        <w:t>9. Which 2 skills are needed to start a trade apprenticeship?</w:t>
      </w:r>
    </w:p>
    <w:p>
      <w:pPr>
        <w:pStyle w:val="Body A"/>
        <w:widowControl w:val="1"/>
        <w:spacing w:after="160" w:line="259" w:lineRule="auto"/>
        <w:ind w:left="360" w:firstLine="0"/>
        <w:rPr>
          <w:rStyle w:val="None"/>
          <w:rFonts w:ascii="Calibri" w:cs="Calibri" w:hAnsi="Calibri" w:eastAsia="Calibri"/>
          <w:sz w:val="20"/>
          <w:szCs w:val="20"/>
        </w:rPr>
      </w:pPr>
      <w:r>
        <w:rPr>
          <w:rStyle w:val="None"/>
          <w:rFonts w:ascii="Calibri" w:hAnsi="Calibri"/>
          <w:sz w:val="20"/>
          <w:szCs w:val="20"/>
          <w:rtl w:val="0"/>
          <w:lang w:val="en-US"/>
        </w:rPr>
        <w:t>(Choices)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Experience in the trade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outline w:val="0"/>
          <w:color w:val="70ad47"/>
          <w:rtl w:val="0"/>
          <w:lang w:val="en-US"/>
          <w14:textFill>
            <w14:solidFill>
              <w14:srgbClr w14:val="70AD47"/>
            </w14:solidFill>
          </w14:textFill>
        </w:rPr>
      </w:pPr>
      <w:r>
        <w:rPr>
          <w:rStyle w:val="None"/>
          <w:rFonts w:ascii="Calibri" w:hAnsi="Calibri"/>
          <w:outline w:val="0"/>
          <w:color w:val="70ad47"/>
          <w:u w:color="70ad47"/>
          <w:rtl w:val="0"/>
          <w:lang w:val="en-US"/>
          <w14:textFill>
            <w14:solidFill>
              <w14:srgbClr w14:val="70AD47"/>
            </w14:solidFill>
          </w14:textFill>
        </w:rPr>
        <w:t>Willingness to learn</w:t>
      </w:r>
    </w:p>
    <w:p>
      <w:pPr>
        <w:pStyle w:val="List Paragraph"/>
        <w:widowControl w:val="1"/>
        <w:numPr>
          <w:ilvl w:val="0"/>
          <w:numId w:val="12"/>
        </w:numPr>
        <w:bidi w:val="0"/>
        <w:spacing w:after="160" w:line="259" w:lineRule="auto"/>
        <w:ind w:right="0"/>
        <w:jc w:val="left"/>
        <w:rPr>
          <w:rFonts w:ascii="Calibri" w:hAnsi="Calibri"/>
          <w:outline w:val="0"/>
          <w:color w:val="70ad47"/>
          <w:rtl w:val="0"/>
          <w:lang w:val="en-US"/>
          <w14:textFill>
            <w14:solidFill>
              <w14:srgbClr w14:val="70AD47"/>
            </w14:solidFill>
          </w14:textFill>
        </w:rPr>
      </w:pPr>
      <w:r>
        <w:rPr>
          <w:rStyle w:val="None"/>
          <w:rFonts w:ascii="Calibri" w:hAnsi="Calibri"/>
          <w:outline w:val="0"/>
          <w:color w:val="70ad47"/>
          <w:u w:color="70ad47"/>
          <w:rtl w:val="0"/>
          <w:lang w:val="en-US"/>
          <w14:textFill>
            <w14:solidFill>
              <w14:srgbClr w14:val="70AD47"/>
            </w14:solidFill>
          </w14:textFill>
        </w:rPr>
        <w:t>Good communication skills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Answer - A willingness to learn and good communication is what you need to start an apprenticeship in a trade.</w:t>
      </w:r>
      <w:r>
        <w:rPr>
          <w:rStyle w:val="None"/>
          <w:rFonts w:ascii="Calibri" w:hAnsi="Calibri" w:hint="default"/>
          <w:b w:val="1"/>
          <w:bCs w:val="1"/>
          <w:rtl w:val="0"/>
        </w:rPr>
        <w:t xml:space="preserve">  </w:t>
      </w:r>
      <w:r>
        <w:rPr>
          <w:rStyle w:val="None"/>
          <w:rFonts w:ascii="Calibri" w:hAnsi="Calibri"/>
          <w:b w:val="1"/>
          <w:bCs w:val="1"/>
          <w:rtl w:val="0"/>
          <w:lang w:val="en-US"/>
        </w:rPr>
        <w:t>The experience will come through the apprenticeship.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  <w:lang w:val="en-US"/>
        </w:rPr>
        <w:t>10. Why do individuals working on construction sites need a Construction Skills Certificate Scheme (CSCS) card?</w:t>
      </w:r>
      <w:r>
        <w:rPr>
          <w:rStyle w:val="None"/>
          <w:rFonts w:ascii="Calibri" w:hAnsi="Calibri" w:hint="default"/>
          <w:b w:val="1"/>
          <w:bCs w:val="1"/>
          <w:sz w:val="28"/>
          <w:szCs w:val="28"/>
          <w:rtl w:val="0"/>
        </w:rPr>
        <w:t> </w:t>
      </w:r>
    </w:p>
    <w:p>
      <w:pPr>
        <w:pStyle w:val="Body A"/>
        <w:widowControl w:val="1"/>
        <w:spacing w:after="160" w:line="259" w:lineRule="auto"/>
        <w:ind w:left="360" w:firstLine="0"/>
        <w:rPr>
          <w:rStyle w:val="None"/>
          <w:rFonts w:ascii="Calibri" w:cs="Calibri" w:hAnsi="Calibri" w:eastAsia="Calibri"/>
          <w:sz w:val="20"/>
          <w:szCs w:val="20"/>
        </w:rPr>
      </w:pPr>
      <w:r>
        <w:rPr>
          <w:rStyle w:val="None"/>
          <w:rFonts w:ascii="Calibri" w:hAnsi="Calibri"/>
          <w:sz w:val="20"/>
          <w:szCs w:val="20"/>
          <w:rtl w:val="0"/>
          <w:lang w:val="en-US"/>
        </w:rPr>
        <w:t>(Choices)</w:t>
      </w:r>
    </w:p>
    <w:p>
      <w:pPr>
        <w:pStyle w:val="List Paragraph"/>
        <w:widowControl w:val="1"/>
        <w:numPr>
          <w:ilvl w:val="0"/>
          <w:numId w:val="14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To prove that they went to school</w:t>
      </w:r>
    </w:p>
    <w:p>
      <w:pPr>
        <w:pStyle w:val="List Paragraph"/>
        <w:widowControl w:val="1"/>
        <w:numPr>
          <w:ilvl w:val="0"/>
          <w:numId w:val="14"/>
        </w:numPr>
        <w:bidi w:val="0"/>
        <w:spacing w:after="160" w:line="259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Style w:val="None A"/>
          <w:rFonts w:ascii="Calibri" w:hAnsi="Calibri"/>
          <w:rtl w:val="0"/>
          <w:lang w:val="en-US"/>
        </w:rPr>
        <w:t>To be able to get discounts in shops</w:t>
      </w:r>
    </w:p>
    <w:p>
      <w:pPr>
        <w:pStyle w:val="List Paragraph"/>
        <w:widowControl w:val="1"/>
        <w:numPr>
          <w:ilvl w:val="0"/>
          <w:numId w:val="14"/>
        </w:numPr>
        <w:bidi w:val="0"/>
        <w:spacing w:after="160" w:line="259" w:lineRule="auto"/>
        <w:ind w:right="0"/>
        <w:jc w:val="left"/>
        <w:rPr>
          <w:rFonts w:ascii="Calibri" w:hAnsi="Calibri"/>
          <w:outline w:val="0"/>
          <w:color w:val="70ad47"/>
          <w:rtl w:val="0"/>
          <w:lang w:val="en-US"/>
          <w14:textFill>
            <w14:solidFill>
              <w14:srgbClr w14:val="70AD47"/>
            </w14:solidFill>
          </w14:textFill>
        </w:rPr>
      </w:pPr>
      <w:r>
        <w:rPr>
          <w:rStyle w:val="None"/>
          <w:rFonts w:ascii="Calibri" w:hAnsi="Calibri"/>
          <w:outline w:val="0"/>
          <w:color w:val="70ad47"/>
          <w:u w:color="70ad47"/>
          <w:rtl w:val="0"/>
          <w:lang w:val="en-US"/>
          <w14:textFill>
            <w14:solidFill>
              <w14:srgbClr w14:val="70AD47"/>
            </w14:solidFill>
          </w14:textFill>
        </w:rPr>
        <w:t>To show proof they can work on construction sites safely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</w:rPr>
      </w:pPr>
      <w:r>
        <w:rPr>
          <w:rStyle w:val="None"/>
          <w:rFonts w:ascii="Calibri" w:hAnsi="Calibri"/>
          <w:b w:val="1"/>
          <w:bCs w:val="1"/>
          <w:rtl w:val="0"/>
          <w:lang w:val="en-US"/>
        </w:rPr>
        <w:t>Answer - A Construction Skills Certification Scheme (CSCS) card proves that the individual has had the relevant training to work safely on a construction site.</w:t>
      </w:r>
      <w:r>
        <w:rPr>
          <w:rStyle w:val="None"/>
          <w:rFonts w:ascii="Calibri" w:hAnsi="Calibri" w:hint="default"/>
          <w:b w:val="1"/>
          <w:bCs w:val="1"/>
          <w:rtl w:val="0"/>
        </w:rPr>
        <w:t> 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outline w:val="0"/>
          <w:color w:val="70ad47"/>
          <w:u w:color="70ad47"/>
          <w14:textFill>
            <w14:solidFill>
              <w14:srgbClr w14:val="70AD47"/>
            </w14:solidFill>
          </w14:textFill>
        </w:rPr>
      </w:pP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40"/>
          <w:szCs w:val="40"/>
        </w:rPr>
      </w:pPr>
      <w:r>
        <w:rPr>
          <w:rStyle w:val="None"/>
          <w:rFonts w:ascii="Calibri" w:hAnsi="Calibri"/>
          <w:b w:val="1"/>
          <w:bCs w:val="1"/>
          <w:sz w:val="40"/>
          <w:szCs w:val="40"/>
          <w:rtl w:val="0"/>
          <w:lang w:val="en-US"/>
        </w:rPr>
        <w:t>Results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</w:rPr>
        <w:t xml:space="preserve">0/10 </w:t>
      </w:r>
      <w:r>
        <w:rPr>
          <w:rStyle w:val="None"/>
          <w:rFonts w:ascii="Calibri" w:hAnsi="Calibri" w:hint="default"/>
          <w:b w:val="1"/>
          <w:bCs w:val="1"/>
          <w:sz w:val="28"/>
          <w:szCs w:val="28"/>
          <w:rtl w:val="0"/>
        </w:rPr>
        <w:t xml:space="preserve">– </w:t>
      </w:r>
      <w:r>
        <w:rPr>
          <w:rStyle w:val="None"/>
          <w:rFonts w:ascii="Calibri" w:hAnsi="Calibri"/>
          <w:b w:val="1"/>
          <w:bCs w:val="1"/>
          <w:sz w:val="28"/>
          <w:szCs w:val="28"/>
          <w:rtl w:val="0"/>
        </w:rPr>
        <w:t xml:space="preserve">2/10 </w:t>
      </w:r>
      <w:r>
        <w:rPr>
          <w:rStyle w:val="None"/>
          <w:rFonts w:ascii="Calibri" w:hAnsi="Calibri" w:hint="default"/>
          <w:b w:val="1"/>
          <w:bCs w:val="1"/>
          <w:sz w:val="28"/>
          <w:szCs w:val="28"/>
          <w:rtl w:val="0"/>
        </w:rPr>
        <w:t xml:space="preserve">– 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en-US"/>
        </w:rPr>
        <w:t>Nice try!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en-US"/>
        </w:rPr>
        <w:t>You seem to know a bit about Try a Trade! We think you can do better, have another go!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</w:rPr>
        <w:t xml:space="preserve">3/10 </w:t>
      </w:r>
      <w:r>
        <w:rPr>
          <w:rStyle w:val="None"/>
          <w:rFonts w:ascii="Calibri" w:hAnsi="Calibri" w:hint="default"/>
          <w:b w:val="1"/>
          <w:bCs w:val="1"/>
          <w:sz w:val="28"/>
          <w:szCs w:val="28"/>
          <w:rtl w:val="0"/>
        </w:rPr>
        <w:t xml:space="preserve">– </w:t>
      </w:r>
      <w:r>
        <w:rPr>
          <w:rStyle w:val="None"/>
          <w:rFonts w:ascii="Calibri" w:hAnsi="Calibri"/>
          <w:b w:val="1"/>
          <w:bCs w:val="1"/>
          <w:sz w:val="28"/>
          <w:szCs w:val="28"/>
          <w:rtl w:val="0"/>
        </w:rPr>
        <w:t xml:space="preserve">6/10 </w:t>
      </w:r>
      <w:r>
        <w:rPr>
          <w:rStyle w:val="None"/>
          <w:rFonts w:ascii="Calibri" w:hAnsi="Calibri" w:hint="default"/>
          <w:b w:val="1"/>
          <w:bCs w:val="1"/>
          <w:sz w:val="28"/>
          <w:szCs w:val="28"/>
          <w:rtl w:val="0"/>
        </w:rPr>
        <w:t xml:space="preserve">– 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</w:rPr>
        <w:t>Oh ok!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en-US"/>
        </w:rPr>
        <w:t>You know your stuff! We still think you can do better...Have another go!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</w:rPr>
        <w:t xml:space="preserve">7/10 </w:t>
      </w:r>
      <w:r>
        <w:rPr>
          <w:rStyle w:val="None"/>
          <w:rFonts w:ascii="Calibri" w:hAnsi="Calibri" w:hint="default"/>
          <w:b w:val="1"/>
          <w:bCs w:val="1"/>
          <w:sz w:val="28"/>
          <w:szCs w:val="28"/>
          <w:rtl w:val="0"/>
        </w:rPr>
        <w:t xml:space="preserve">– </w:t>
      </w:r>
      <w:r>
        <w:rPr>
          <w:rStyle w:val="None"/>
          <w:rFonts w:ascii="Calibri" w:hAnsi="Calibri"/>
          <w:b w:val="1"/>
          <w:bCs w:val="1"/>
          <w:sz w:val="28"/>
          <w:szCs w:val="28"/>
          <w:rtl w:val="0"/>
        </w:rPr>
        <w:t xml:space="preserve">9/10 </w:t>
      </w:r>
      <w:r>
        <w:rPr>
          <w:rStyle w:val="None"/>
          <w:rFonts w:ascii="Calibri" w:hAnsi="Calibri" w:hint="default"/>
          <w:b w:val="1"/>
          <w:bCs w:val="1"/>
          <w:sz w:val="28"/>
          <w:szCs w:val="28"/>
          <w:rtl w:val="0"/>
        </w:rPr>
        <w:t xml:space="preserve">– 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</w:rPr>
        <w:t>Woah!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en-US"/>
        </w:rPr>
        <w:t>WOW, you're close to being a Try a Trade expert! Have another go, you can do even better!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Style w:val="None"/>
          <w:rFonts w:ascii="Calibri" w:hAnsi="Calibri"/>
          <w:b w:val="1"/>
          <w:bCs w:val="1"/>
          <w:sz w:val="28"/>
          <w:szCs w:val="28"/>
          <w:rtl w:val="0"/>
        </w:rPr>
        <w:t xml:space="preserve">9/10 </w:t>
      </w:r>
      <w:r>
        <w:rPr>
          <w:rStyle w:val="None"/>
          <w:rFonts w:ascii="Calibri" w:hAnsi="Calibri" w:hint="default"/>
          <w:b w:val="1"/>
          <w:bCs w:val="1"/>
          <w:sz w:val="28"/>
          <w:szCs w:val="28"/>
          <w:rtl w:val="0"/>
        </w:rPr>
        <w:t xml:space="preserve">– </w:t>
      </w:r>
      <w:r>
        <w:rPr>
          <w:rStyle w:val="None"/>
          <w:rFonts w:ascii="Calibri" w:hAnsi="Calibri"/>
          <w:b w:val="1"/>
          <w:bCs w:val="1"/>
          <w:sz w:val="28"/>
          <w:szCs w:val="28"/>
          <w:rtl w:val="0"/>
        </w:rPr>
        <w:t xml:space="preserve">10/10 </w:t>
      </w:r>
      <w:r>
        <w:rPr>
          <w:rStyle w:val="None"/>
          <w:rFonts w:ascii="Calibri" w:hAnsi="Calibri" w:hint="default"/>
          <w:b w:val="1"/>
          <w:bCs w:val="1"/>
          <w:sz w:val="28"/>
          <w:szCs w:val="28"/>
          <w:rtl w:val="0"/>
        </w:rPr>
        <w:t xml:space="preserve">– </w:t>
      </w:r>
    </w:p>
    <w:p>
      <w:pPr>
        <w:pStyle w:val="Body A"/>
        <w:widowControl w:val="1"/>
        <w:spacing w:after="160" w:line="259" w:lineRule="auto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</w:rPr>
        <w:t>A-MAZ-ING</w:t>
      </w:r>
    </w:p>
    <w:p>
      <w:pPr>
        <w:pStyle w:val="Body A"/>
        <w:widowControl w:val="1"/>
        <w:spacing w:after="160" w:line="259" w:lineRule="auto"/>
      </w:pPr>
      <w:r>
        <w:rPr>
          <w:rStyle w:val="None"/>
          <w:rFonts w:ascii="Calibri" w:hAnsi="Calibri"/>
          <w:rtl w:val="0"/>
          <w:lang w:val="en-US"/>
        </w:rPr>
        <w:t>OK. You.Know.Your.Stuff, you're basically an expert! Well done :)</w:t>
      </w:r>
    </w:p>
    <w:sectPr>
      <w:headerReference w:type="default" r:id="rId4"/>
      <w:footerReference w:type="default" r:id="rId5"/>
      <w:pgSz w:w="11900" w:h="16840" w:orient="portrait"/>
      <w:pgMar w:top="1620" w:right="280" w:bottom="1340" w:left="1260" w:header="486" w:footer="115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Open Sans Bold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 Text"/>
      <w:spacing w:line="14" w:lineRule="auto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6095418</wp:posOffset>
          </wp:positionH>
          <wp:positionV relativeFrom="page">
            <wp:posOffset>308613</wp:posOffset>
          </wp:positionV>
          <wp:extent cx="1089275" cy="659700"/>
          <wp:effectExtent l="0" t="0" r="0" b="0"/>
          <wp:wrapNone/>
          <wp:docPr id="1073741825" name="officeArt object" descr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 1" descr="Imag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275" cy="659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379094</wp:posOffset>
          </wp:positionH>
          <wp:positionV relativeFrom="page">
            <wp:posOffset>323306</wp:posOffset>
          </wp:positionV>
          <wp:extent cx="1287781" cy="626745"/>
          <wp:effectExtent l="0" t="0" r="0" b="0"/>
          <wp:wrapNone/>
          <wp:docPr id="1073741826" name="officeArt object" descr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 2" descr="Image 2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7781" cy="6267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387350</wp:posOffset>
          </wp:positionH>
          <wp:positionV relativeFrom="page">
            <wp:posOffset>9901011</wp:posOffset>
          </wp:positionV>
          <wp:extent cx="917575" cy="315596"/>
          <wp:effectExtent l="0" t="0" r="0" b="0"/>
          <wp:wrapNone/>
          <wp:docPr id="1073741827" name="officeArt object" descr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 3" descr="Image 3"/>
                  <pic:cNvPicPr>
                    <a:picLocks noChangeAspect="1"/>
                  </pic:cNvPicPr>
                </pic:nvPicPr>
                <pic:blipFill>
                  <a:blip r:embed="rId3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7575" cy="31559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826135</wp:posOffset>
              </wp:positionH>
              <wp:positionV relativeFrom="page">
                <wp:posOffset>9822249</wp:posOffset>
              </wp:positionV>
              <wp:extent cx="147320" cy="163830"/>
              <wp:effectExtent l="0" t="0" r="0" b="0"/>
              <wp:wrapNone/>
              <wp:docPr id="1073741828" name="officeArt object" descr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383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Body A"/>
                            <w:spacing w:before="41"/>
                            <w:ind w:left="60" w:firstLine="0"/>
                          </w:pPr>
                          <w:r>
                            <w:rPr>
                              <w:sz w:val="16"/>
                              <w:szCs w:val="16"/>
                              <w:rtl w:val="0"/>
                            </w:rPr>
                            <w:fldChar w:fldCharType="begin" w:fldLock="0"/>
                          </w:r>
                          <w:r>
                            <w:rPr>
                              <w:sz w:val="16"/>
                              <w:szCs w:val="16"/>
                              <w:rtl w:val="0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  <w:szCs w:val="16"/>
                              <w:rtl w:val="0"/>
                            </w:rPr>
                            <w:fldChar w:fldCharType="separate" w:fldLock="0"/>
                          </w:r>
                          <w:r>
                            <w:rPr>
                              <w:sz w:val="16"/>
                              <w:szCs w:val="16"/>
                              <w:rtl w:val="0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  <w:rtl w:val="0"/>
                            </w:rPr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7" type="#_x0000_t202" style="visibility:visible;position:absolute;margin-left:65.1pt;margin-top:773.4pt;width:11.6pt;height:12.9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Body A"/>
                      <w:spacing w:before="41"/>
                      <w:ind w:left="60" w:firstLine="0"/>
                    </w:pPr>
                    <w:r>
                      <w:rPr>
                        <w:sz w:val="16"/>
                        <w:szCs w:val="16"/>
                        <w:rtl w:val="0"/>
                      </w:rPr>
                      <w:fldChar w:fldCharType="begin" w:fldLock="0"/>
                    </w:r>
                    <w:r>
                      <w:rPr>
                        <w:sz w:val="16"/>
                        <w:szCs w:val="16"/>
                        <w:rtl w:val="0"/>
                      </w:rPr>
                      <w:instrText xml:space="preserve"> PAGE </w:instrText>
                    </w:r>
                    <w:r>
                      <w:rPr>
                        <w:sz w:val="16"/>
                        <w:szCs w:val="16"/>
                        <w:rtl w:val="0"/>
                      </w:rPr>
                      <w:fldChar w:fldCharType="separate" w:fldLock="0"/>
                    </w:r>
                    <w:r>
                      <w:rPr>
                        <w:sz w:val="16"/>
                        <w:szCs w:val="16"/>
                        <w:rtl w:val="0"/>
                      </w:rPr>
                      <w:t>1</w:t>
                    </w:r>
                    <w:r>
                      <w:rPr>
                        <w:sz w:val="16"/>
                        <w:szCs w:val="16"/>
                        <w:rtl w:val="0"/>
                      </w:rPr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2336" behindDoc="1" locked="0" layoutInCell="1" allowOverlap="1">
              <wp:simplePos x="0" y="0"/>
              <wp:positionH relativeFrom="page">
                <wp:posOffset>1518060</wp:posOffset>
              </wp:positionH>
              <wp:positionV relativeFrom="page">
                <wp:posOffset>9992245</wp:posOffset>
              </wp:positionV>
              <wp:extent cx="5138422" cy="367030"/>
              <wp:effectExtent l="0" t="0" r="0" b="0"/>
              <wp:wrapNone/>
              <wp:docPr id="1073741829" name="officeArt object" descr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38422" cy="36703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Body A"/>
                            <w:spacing w:before="31" w:line="278" w:lineRule="auto"/>
                            <w:ind w:left="20" w:right="18" w:firstLine="0"/>
                            <w:jc w:val="center"/>
                            <w:rPr>
                              <w:rFonts w:ascii="Helvetica Neue" w:cs="Helvetica Neue" w:hAnsi="Helvetica Neue" w:eastAsia="Helvetica Neue"/>
                              <w:i w:val="1"/>
                              <w:iCs w:val="1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Checkatrade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10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is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a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trading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name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of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it-IT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Vetted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Limited.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Company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registered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in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England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and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fr-FR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Wales,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de-DE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Registration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number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4285394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Registered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9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O</w:t>
                          </w:r>
                          <w:r>
                            <w:rPr>
                              <w:rFonts w:ascii="Helvetica Neue" w:hAnsi="Helvetica Neue" w:hint="default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ﬃ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it-IT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ce: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40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Checkatrade,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Building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2000,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Lakeside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North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Harbour,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de-DE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Western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Road,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Portsmouth,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PO6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de-DE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3EN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VAT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Number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781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5719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pacing w:val="-5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 Neue" w:hAnsi="Helvetica Neue"/>
                              <w:i w:val="1"/>
                              <w:iCs w:val="1"/>
                              <w:outline w:val="0"/>
                              <w:color w:val="b6b6b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02.</w:t>
                          </w:r>
                          <w:r>
                            <w:rPr>
                              <w:rFonts w:ascii="Helvetica Neue" w:cs="Helvetica Neue" w:hAnsi="Helvetica Neue" w:eastAsia="Helvetica Neue"/>
                              <w:i w:val="1"/>
                              <w:iCs w:val="1"/>
                              <w:sz w:val="13"/>
                              <w:szCs w:val="13"/>
                            </w:rPr>
                          </w:r>
                        </w:p>
                        <w:p>
                          <w:pPr>
                            <w:pStyle w:val="Body A"/>
                            <w:spacing w:before="4"/>
                            <w:ind w:left="18" w:right="18" w:firstLine="0"/>
                            <w:jc w:val="center"/>
                          </w:pPr>
                          <w:r>
                            <w:rPr>
                              <w:outline w:val="0"/>
                              <w:color w:val="b6b6b6"/>
                              <w:spacing w:val="2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Visit:</w:t>
                          </w:r>
                          <w:r>
                            <w:rPr>
                              <w:outline w:val="0"/>
                              <w:color w:val="b6b6b6"/>
                              <w:spacing w:val="26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Hyperlink.0"/>
                            </w:rPr>
                            <w:fldChar w:fldCharType="begin" w:fldLock="0"/>
                          </w:r>
                          <w:r>
                            <w:rPr>
                              <w:rStyle w:val="Hyperlink.0"/>
                            </w:rPr>
                            <w:instrText xml:space="preserve"> HYPERLINK "http://www.aboutapprenticeships.com/tryatrade"</w:instrText>
                          </w:r>
                          <w:r>
                            <w:rPr>
                              <w:rStyle w:val="Hyperlink.0"/>
                            </w:rPr>
                            <w:fldChar w:fldCharType="separate" w:fldLock="0"/>
                          </w:r>
                          <w:r>
                            <w:rPr>
                              <w:rStyle w:val="Hyperlink.0"/>
                              <w:rtl w:val="0"/>
                              <w:lang w:val="en-US"/>
                            </w:rPr>
                            <w:t>www.aboutapprenticeships.com/tryatrade</w:t>
                          </w:r>
                          <w:r>
                            <w:rPr/>
                            <w:fldChar w:fldCharType="end" w:fldLock="0"/>
                          </w:r>
                          <w:r>
                            <w:rPr>
                              <w:rStyle w:val="None"/>
                              <w:outline w:val="0"/>
                              <w:color w:val="0563c1"/>
                              <w:spacing w:val="27"/>
                              <w:sz w:val="13"/>
                              <w:szCs w:val="13"/>
                              <w:u w:color="0563c1"/>
                              <w:rtl w:val="0"/>
                              <w14:textFill>
                                <w14:solidFill>
                                  <w14:srgbClr w14:val="0563C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None"/>
                              <w:outline w:val="0"/>
                              <w:color w:val="b6b6b6"/>
                              <w:spacing w:val="2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for</w:t>
                          </w:r>
                          <w:r>
                            <w:rPr>
                              <w:rStyle w:val="None"/>
                              <w:outline w:val="0"/>
                              <w:color w:val="b6b6b6"/>
                              <w:spacing w:val="27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None"/>
                              <w:outline w:val="0"/>
                              <w:color w:val="b6b6b6"/>
                              <w:spacing w:val="2"/>
                              <w:sz w:val="13"/>
                              <w:szCs w:val="13"/>
                              <w:u w:color="b6b6b6"/>
                              <w:rtl w:val="0"/>
                              <w:lang w:val="en-US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more</w:t>
                          </w:r>
                          <w:r>
                            <w:rPr>
                              <w:rStyle w:val="None"/>
                              <w:outline w:val="0"/>
                              <w:color w:val="b6b6b6"/>
                              <w:spacing w:val="27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Style w:val="None"/>
                              <w:outline w:val="0"/>
                              <w:color w:val="b6b6b6"/>
                              <w:spacing w:val="-2"/>
                              <w:sz w:val="13"/>
                              <w:szCs w:val="13"/>
                              <w:u w:color="b6b6b6"/>
                              <w:rtl w:val="0"/>
                              <w14:textFill>
                                <w14:solidFill>
                                  <w14:srgbClr w14:val="B6B6B6"/>
                                </w14:solidFill>
                              </w14:textFill>
                            </w:rPr>
                            <w:t>information.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8" type="#_x0000_t202" style="visibility:visible;position:absolute;margin-left:119.5pt;margin-top:786.8pt;width:404.6pt;height:28.9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Body A"/>
                      <w:spacing w:before="31" w:line="278" w:lineRule="auto"/>
                      <w:ind w:left="20" w:right="18" w:firstLine="0"/>
                      <w:jc w:val="center"/>
                      <w:rPr>
                        <w:rFonts w:ascii="Helvetica Neue" w:cs="Helvetica Neue" w:hAnsi="Helvetica Neue" w:eastAsia="Helvetica Neue"/>
                        <w:i w:val="1"/>
                        <w:iCs w:val="1"/>
                        <w:sz w:val="13"/>
                        <w:szCs w:val="13"/>
                      </w:rPr>
                    </w:pP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Checkatrade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10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is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a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trading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name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of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it-IT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Vetted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Limited.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Company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registered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in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England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and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fr-FR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Wales,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de-DE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Registration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number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4285394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Registered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9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O</w:t>
                    </w:r>
                    <w:r>
                      <w:rPr>
                        <w:rFonts w:ascii="Helvetica Neue" w:hAnsi="Helvetica Neue" w:hint="default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ﬃ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it-IT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ce: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40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Checkatrade,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Building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2000,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Lakeside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North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Harbour,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de-DE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Western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Road,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Portsmouth,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PO6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de-DE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3EN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VAT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Number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781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5719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pacing w:val="-5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 Neue" w:hAnsi="Helvetica Neue"/>
                        <w:i w:val="1"/>
                        <w:iCs w:val="1"/>
                        <w:outline w:val="0"/>
                        <w:color w:val="b6b6b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02.</w:t>
                    </w:r>
                    <w:r>
                      <w:rPr>
                        <w:rFonts w:ascii="Helvetica Neue" w:cs="Helvetica Neue" w:hAnsi="Helvetica Neue" w:eastAsia="Helvetica Neue"/>
                        <w:i w:val="1"/>
                        <w:iCs w:val="1"/>
                        <w:sz w:val="13"/>
                        <w:szCs w:val="13"/>
                      </w:rPr>
                    </w:r>
                  </w:p>
                  <w:p>
                    <w:pPr>
                      <w:pStyle w:val="Body A"/>
                      <w:spacing w:before="4"/>
                      <w:ind w:left="18" w:right="18" w:firstLine="0"/>
                      <w:jc w:val="center"/>
                    </w:pPr>
                    <w:r>
                      <w:rPr>
                        <w:outline w:val="0"/>
                        <w:color w:val="b6b6b6"/>
                        <w:spacing w:val="2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Visit:</w:t>
                    </w:r>
                    <w:r>
                      <w:rPr>
                        <w:outline w:val="0"/>
                        <w:color w:val="b6b6b6"/>
                        <w:spacing w:val="26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Hyperlink.0"/>
                      </w:rPr>
                      <w:fldChar w:fldCharType="begin" w:fldLock="0"/>
                    </w:r>
                    <w:r>
                      <w:rPr>
                        <w:rStyle w:val="Hyperlink.0"/>
                      </w:rPr>
                      <w:instrText xml:space="preserve"> HYPERLINK "http://www.aboutapprenticeships.com/tryatrade"</w:instrText>
                    </w:r>
                    <w:r>
                      <w:rPr>
                        <w:rStyle w:val="Hyperlink.0"/>
                      </w:rPr>
                      <w:fldChar w:fldCharType="separate" w:fldLock="0"/>
                    </w:r>
                    <w:r>
                      <w:rPr>
                        <w:rStyle w:val="Hyperlink.0"/>
                        <w:rtl w:val="0"/>
                        <w:lang w:val="en-US"/>
                      </w:rPr>
                      <w:t>www.aboutapprenticeships.com/tryatrade</w:t>
                    </w:r>
                    <w:r>
                      <w:rPr/>
                      <w:fldChar w:fldCharType="end" w:fldLock="0"/>
                    </w:r>
                    <w:r>
                      <w:rPr>
                        <w:rStyle w:val="None"/>
                        <w:outline w:val="0"/>
                        <w:color w:val="0563c1"/>
                        <w:spacing w:val="27"/>
                        <w:sz w:val="13"/>
                        <w:szCs w:val="13"/>
                        <w:u w:color="0563c1"/>
                        <w:rtl w:val="0"/>
                        <w14:textFill>
                          <w14:solidFill>
                            <w14:srgbClr w14:val="0563C1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None"/>
                        <w:outline w:val="0"/>
                        <w:color w:val="b6b6b6"/>
                        <w:spacing w:val="2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for</w:t>
                    </w:r>
                    <w:r>
                      <w:rPr>
                        <w:rStyle w:val="None"/>
                        <w:outline w:val="0"/>
                        <w:color w:val="b6b6b6"/>
                        <w:spacing w:val="27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None"/>
                        <w:outline w:val="0"/>
                        <w:color w:val="b6b6b6"/>
                        <w:spacing w:val="2"/>
                        <w:sz w:val="13"/>
                        <w:szCs w:val="13"/>
                        <w:u w:color="b6b6b6"/>
                        <w:rtl w:val="0"/>
                        <w:lang w:val="en-US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more</w:t>
                    </w:r>
                    <w:r>
                      <w:rPr>
                        <w:rStyle w:val="None"/>
                        <w:outline w:val="0"/>
                        <w:color w:val="b6b6b6"/>
                        <w:spacing w:val="27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None"/>
                        <w:outline w:val="0"/>
                        <w:color w:val="b6b6b6"/>
                        <w:spacing w:val="-2"/>
                        <w:sz w:val="13"/>
                        <w:szCs w:val="13"/>
                        <w:u w:color="b6b6b6"/>
                        <w:rtl w:val="0"/>
                        <w14:textFill>
                          <w14:solidFill>
                            <w14:srgbClr w14:val="B6B6B6"/>
                          </w14:solidFill>
                        </w14:textFill>
                      </w:rPr>
                      <w:t>information.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0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6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2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">
    <w:multiLevelType w:val="hybridMultilevel"/>
    <w:numStyleLink w:val="Imported Style 4"/>
  </w:abstractNum>
  <w:abstractNum w:abstractNumId="7">
    <w:multiLevelType w:val="hybridMultilevel"/>
    <w:styleLink w:val="Imported Style 4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Imported Style 5"/>
  </w:abstractNum>
  <w:abstractNum w:abstractNumId="9">
    <w:multiLevelType w:val="hybridMultilevel"/>
    <w:styleLink w:val="Imported Style 5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Imported Style 6"/>
  </w:abstractNum>
  <w:abstractNum w:abstractNumId="11">
    <w:multiLevelType w:val="hybridMultilevel"/>
    <w:styleLink w:val="Imported Style 6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Imported Style 7"/>
  </w:abstractNum>
  <w:abstractNum w:abstractNumId="13">
    <w:multiLevelType w:val="hybridMultilevel"/>
    <w:styleLink w:val="Imported Style 7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563c1"/>
      <w:spacing w:val="2"/>
      <w:sz w:val="13"/>
      <w:szCs w:val="13"/>
      <w:u w:val="single" w:color="0563c1"/>
      <w:lang w:val="en-US"/>
      <w14:textFill>
        <w14:solidFill>
          <w14:srgbClr w14:val="0563C1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153" w:after="0" w:line="240" w:lineRule="auto"/>
      <w:ind w:left="2899" w:right="3876" w:firstLine="0"/>
      <w:jc w:val="center"/>
      <w:outlineLvl w:val="9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8"/>
      <w:szCs w:val="48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 A">
    <w:name w:val="None A"/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273" w:right="0" w:hanging="173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  <w:style w:type="numbering" w:styleId="Imported Style 4">
    <w:name w:val="Imported Style 4"/>
    <w:pPr>
      <w:numPr>
        <w:numId w:val="7"/>
      </w:numPr>
    </w:pPr>
  </w:style>
  <w:style w:type="numbering" w:styleId="Imported Style 5">
    <w:name w:val="Imported Style 5"/>
    <w:pPr>
      <w:numPr>
        <w:numId w:val="9"/>
      </w:numPr>
    </w:pPr>
  </w:style>
  <w:style w:type="numbering" w:styleId="Imported Style 6">
    <w:name w:val="Imported Style 6"/>
    <w:pPr>
      <w:numPr>
        <w:numId w:val="11"/>
      </w:numPr>
    </w:pPr>
  </w:style>
  <w:style w:type="numbering" w:styleId="Imported Style 7">
    <w:name w:val="Imported Style 7"/>
    <w:pPr>
      <w:numPr>
        <w:numId w:val="1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